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1"/>
        <w:bidi w:val="0"/>
        <w:spacing w:before="24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WYMAGANIA EDUKACYJNE Z JĘZYKA POLSKIEGO</w:t>
      </w:r>
    </w:p>
    <w:p>
      <w:pPr>
        <w:pStyle w:val="Nagwek2"/>
        <w:bidi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DLA KLASY VI SZKOŁY PODSTAWOWEJ</w:t>
      </w:r>
    </w:p>
    <w:p>
      <w:pPr>
        <w:pStyle w:val="Tretekstu"/>
        <w:bidi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agwek3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Podstawa opracowania</w:t>
      </w:r>
    </w:p>
    <w:p>
      <w:pPr>
        <w:pStyle w:val="Tretekstu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Wymagania edukacyjne opracowano na podstawie obowiązującej podstawy programowej kształcenia ogólnego dla szkoły podstawowej w zakresie języka polskiego dla klas IV–VI oraz programu nauczania realizowanego w szkole.</w:t>
      </w:r>
    </w:p>
    <w:p>
      <w:pPr>
        <w:pStyle w:val="Tretekstu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Wymagania obejmują cztery obszary: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kształcenie literackie i kulturowe,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kształcenie językowe,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tworzenie wypowiedzi,</w:t>
      </w:r>
    </w:p>
    <w:p>
      <w:pPr>
        <w:pStyle w:val="Tretekstu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samokształcenie.</w:t>
      </w:r>
    </w:p>
    <w:p>
      <w:pPr>
        <w:pStyle w:val="Nagwek1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CELUJĄCA – 6</w:t>
      </w:r>
    </w:p>
    <w:p>
      <w:pPr>
        <w:pStyle w:val="Tretekstu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Ocenę celującą otrzymuje uczeń, który opanował wymagania przewidziane na ocenę bardzo dobrą oraz:</w:t>
      </w:r>
    </w:p>
    <w:p>
      <w:pPr>
        <w:pStyle w:val="Nagwek3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Kształcenie literackie i kulturowe</w:t>
      </w:r>
    </w:p>
    <w:p>
      <w:pPr>
        <w:pStyle w:val="Tretekstu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samodzielnie i twórczo interpretuje utwory literackie, odwołując się do ich treści, formy i kontekstu;</w:t>
      </w:r>
    </w:p>
    <w:p>
      <w:pPr>
        <w:pStyle w:val="Tretekstu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samodzielnie formułuje wnioski dotyczące problematyki, wartości i przesłania utworów;</w:t>
      </w:r>
    </w:p>
    <w:p>
      <w:pPr>
        <w:pStyle w:val="Tretekstu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sprawnie analizuje elementy świata przedstawionego oraz zależności między nimi;</w:t>
      </w:r>
    </w:p>
    <w:p>
      <w:pPr>
        <w:pStyle w:val="Tretekstu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i funkcjonalnie wykorzystuje terminologię literacką i kulturową;</w:t>
      </w:r>
    </w:p>
    <w:p>
      <w:pPr>
        <w:pStyle w:val="Tretekstu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dostrzega związki między utworami, motywami, postawami bohaterów i wartościami;</w:t>
      </w:r>
    </w:p>
    <w:p>
      <w:pPr>
        <w:pStyle w:val="Tretekstu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samodzielnie dostrzega znaczenia dosłowne i przenośne oraz potrafi je uzasadnić;</w:t>
      </w:r>
    </w:p>
    <w:p>
      <w:pPr>
        <w:pStyle w:val="Tretekstu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twórczo wykorzystuje poznane środki stylistyczne;</w:t>
      </w:r>
    </w:p>
    <w:p>
      <w:pPr>
        <w:pStyle w:val="Tretekstu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podejmuje samodzielne próby literackie i artystyczne;</w:t>
      </w:r>
    </w:p>
    <w:p>
      <w:pPr>
        <w:pStyle w:val="Tretekstu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świadomie wykorzystuje teksty kultury do formułowania własnych sądów i refleksji.</w:t>
      </w:r>
    </w:p>
    <w:p>
      <w:pPr>
        <w:pStyle w:val="Nagwek3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Kształcenie językowe</w:t>
      </w:r>
    </w:p>
    <w:p>
      <w:pPr>
        <w:pStyle w:val="Tretekstu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świadomie i funkcjonalnie posługuje się językiem polskim;</w:t>
      </w:r>
    </w:p>
    <w:p>
      <w:pPr>
        <w:pStyle w:val="Tretekstu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samodzielnie rozwiązuje zadania językowe o podwyższonym stopniu trudności;</w:t>
      </w:r>
    </w:p>
    <w:p>
      <w:pPr>
        <w:pStyle w:val="Tretekstu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i świadomie stosuje poznane zasady fleksji, składni, słowotwórstwa, ortografii i interpunkcji;</w:t>
      </w:r>
    </w:p>
    <w:p>
      <w:pPr>
        <w:pStyle w:val="Tretekstu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wyjaśnić przyczyny występowania określonych zjawisk językowych;</w:t>
      </w:r>
    </w:p>
    <w:p>
      <w:pPr>
        <w:pStyle w:val="Tretekstu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dostrzega związki między budową języka a znaczeniem i funkcją wypowiedzi;</w:t>
      </w:r>
    </w:p>
    <w:p>
      <w:pPr>
        <w:pStyle w:val="Tretekstu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świadomie dobiera środki językowe do sytuacji komunikacyjnej, odbiorcy i celu wypowiedzi.</w:t>
      </w:r>
    </w:p>
    <w:p>
      <w:pPr>
        <w:pStyle w:val="Nagwek3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Tworzenie wypowiedzi</w:t>
      </w:r>
    </w:p>
    <w:p>
      <w:pPr>
        <w:pStyle w:val="Tretekstu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samodzielne, oryginalne, spójne i logiczne wypowiedzi ustne i pisemne;</w:t>
      </w:r>
    </w:p>
    <w:p>
      <w:pPr>
        <w:pStyle w:val="Tretekstu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świadomie dostosowuje styl i formę wypowiedzi do sytuacji, odbiorcy i celu;</w:t>
      </w:r>
    </w:p>
    <w:p>
      <w:pPr>
        <w:pStyle w:val="Tretekstu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sprawnie argumentuje i uzasadnia własne stanowisko;</w:t>
      </w:r>
    </w:p>
    <w:p>
      <w:pPr>
        <w:pStyle w:val="Tretekstu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argumenty rzeczowe, emocjonalne i pozorne oraz potrafi ocenić ich wartość;</w:t>
      </w:r>
    </w:p>
    <w:p>
      <w:pPr>
        <w:pStyle w:val="Tretekstu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świadomie stosuje środki retoryczne i stylistyczne;</w:t>
      </w:r>
    </w:p>
    <w:p>
      <w:pPr>
        <w:pStyle w:val="Tretekstu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wypowiedzi wymagające twórczego i krytycznego myślenia;</w:t>
      </w:r>
    </w:p>
    <w:p>
      <w:pPr>
        <w:pStyle w:val="Tretekstu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dokonuje samodzielnej korekty własnego tekstu.</w:t>
      </w:r>
    </w:p>
    <w:p>
      <w:pPr>
        <w:pStyle w:val="Nagwek3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Samokształcenie</w:t>
      </w:r>
    </w:p>
    <w:p>
      <w:pPr>
        <w:pStyle w:val="Tretekstu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samodzielnie wyszukuje, selekcjonuje, porządkuje i wykorzystuje informacje z różnych źródeł;</w:t>
      </w:r>
    </w:p>
    <w:p>
      <w:pPr>
        <w:pStyle w:val="Tretekstu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ocenia wiarygodność informacji i rozpoznaje informacje niepełne lub niewiarygodne;</w:t>
      </w:r>
    </w:p>
    <w:p>
      <w:pPr>
        <w:pStyle w:val="Tretekstu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sprawnie korzysta ze słowników, encyklopedii, katalogów bibliotecznych i innych źródeł;</w:t>
      </w:r>
    </w:p>
    <w:p>
      <w:pPr>
        <w:pStyle w:val="Tretekstu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respektuje prawa autorskie i zasady rzetelnego korzystania ze źródeł;</w:t>
      </w:r>
    </w:p>
    <w:p>
      <w:pPr>
        <w:pStyle w:val="Tretekstu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samodzielnie prezentuje wyniki własnej pracy;</w:t>
      </w:r>
    </w:p>
    <w:p>
      <w:pPr>
        <w:pStyle w:val="Tretekstu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rozwija własne zainteresowania polonistyczne i kulturalne.</w:t>
      </w:r>
    </w:p>
    <w:p>
      <w:pPr>
        <w:pStyle w:val="Tretekstu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Udział w konkursach, projektach, przedsięwzięciach literackich lub kulturalnych może być formą potwierdzenia szczególnych osiągnięć ucznia, ale nie stanowi warunku koniecznego uzyskania oceny celującej.</w:t>
      </w:r>
    </w:p>
    <w:p>
      <w:pPr>
        <w:pStyle w:val="Nagwek1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BARDZO DOBRA – 5</w:t>
      </w:r>
    </w:p>
    <w:p>
      <w:pPr>
        <w:pStyle w:val="Tretekstu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Ocenę bardzo dobrą otrzymuje uczeń, który opanował pełny zakres wiadomości i umiejętności przewidzianych dla klasy VI i: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Kształcenie literackie i kulturowe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czyta płynnie, poprawnie, z właściwą intonacją i akcentowaniem;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rozumie tekst literacki, popularnonaukowy, informacyjny i użytkowy;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omawia elementy świata przedstawionego;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elementy realistyczne i fantastyczne;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fikcję literacką;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poznane gatunki literackie i wskazuje ich charakterystyczne cechy;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odmiany powieści i opowiadania;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narratora oraz określa rodzaj narracji;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bohatera głównego, drugoplanowego i epizodycznego;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określa tematykę i problematykę utworu;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wątek główny i wątki poboczne;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omawia znaczenie tytułu i, jeśli występują, motta, puenty oraz punktu kulminacyjnego;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obrazy poetyckie;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podmiot liryczny i odróżnia go od autora oraz bohatera;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rozpoznaje środki stylistyczne poznane na </w:t>
      </w:r>
      <w:r>
        <w:rPr>
          <w:rFonts w:ascii="Times New Roman" w:hAnsi="Times New Roman"/>
          <w:sz w:val="24"/>
          <w:szCs w:val="24"/>
        </w:rPr>
        <w:t>wcześniejszym</w:t>
      </w:r>
      <w:r>
        <w:rPr>
          <w:rFonts w:ascii="Times New Roman" w:hAnsi="Times New Roman"/>
          <w:sz w:val="24"/>
          <w:szCs w:val="24"/>
        </w:rPr>
        <w:t xml:space="preserve"> etapie edukacyjnym i określa ich funkcję;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elementy rytmizujące utwór poetycki;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epitet, porównanie, przenośnię, uosobienie, ożywienie, wyrazy dźwiękonaśladowcze, zdrobnienie, zgrubienie, apostrofę, pytanie retoryczne i powtórzenie oraz określa ich funkcję;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formułuje przesłanie utworu i popiera swoje stanowisko odpowiednimi argumentami lub cytatami;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wartości przedstawione w utworze i omawia postawy bohaterów;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porównuje bohaterów, utwory lub ich fragmenty;</w:t>
      </w:r>
    </w:p>
    <w:p>
      <w:pPr>
        <w:pStyle w:val="Tretekstu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wykorzystuje informacje z tekstu do formułowania własnych wniosków.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Tworzenie wypowiedzi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spójne, logiczne i poprawne językowo wypowiedzi ustne i pisemne;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opowiadanie twórcze i odtwórcze;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wzbogaca opowiadanie dialogiem, opisem i charakterystyką;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opis przedmiotu, miejsca, krajobrazu, postaci i przeżyć;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charakterystykę postaci, uwzględniając jej wygląd, cechy charakteru, zachowanie, motywację i ocenę postępowania;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list, w tym list do postaci literackiej;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sprawozdanie z wydarzenia, wycieczki, filmu lub spektaklu;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recenzję filmu, spektaklu lub książki na poziomie odpowiednim dla klasy VI;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artykuł prasowy na określony temat;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tekst o charakterze argumentacyjnym;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formułuje tezę lub stanowisko i dobiera odpowiednie argumenty;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odróżnia argument od przykładu;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argumenty rzeczowe i emocjonalne;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notatkę, plan ramowy i szczegółowy;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streszczenie;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zaproszenie, ogłoszenie, podziękowanie, życzenia i dedykację;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dostosowuje styl wypowiedzi do jej celu, odbiorcy i sytuacji;</w:t>
      </w:r>
    </w:p>
    <w:p>
      <w:pPr>
        <w:pStyle w:val="Tretekstu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dokonuje samodzielnej korekty własnej pracy.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Kształcenie językowe – fleksja i składnia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odmienne i nieodmienne części mowy;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określa formę gramatyczną poznanych części mowy;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odmienia rzeczowniki przez przypadki i liczby;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temat i końcówkę fleksyjną oraz tematy oboczne;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czasowniki w formie osobowej i nieosobowej;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określa osobę, liczbę, czas, rodzaj i tryb czasownika;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rozróżnia czasowniki dokonane i niedokonane;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bezosobowe formy czasownika;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odmienia i stosuje zaimki;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rodzaje zaimków i określa ich funkcję;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stosuje krótkie i długie formy zaimków;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różne rodzaje liczebników i określa ich funkcję;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odmienia liczebniki, w tym trudniejsze liczebniki złożone;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stopniuje przymiotniki i przysłówki oraz rozpoznaje rodzaje stopniowania;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stosuje formy stopniowania;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przyimki i wyrażenia przyimkowe;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części zdania;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podmiot, orzeczenie, przydawkę, dopełnienie i okolicznik;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różne sposoby wyrażania podmiotu i orzeczenia;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orzeczenie imienne;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zdania bezpodmiotowe;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związki wyrazów w zdaniu;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zdania pojedyncze i złożone;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zdania złożone współrzędnie i podrzędnie;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zdania wielokrotnie złożone na poziomie odpowiednim dla klasy VI;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sporządza wykresy poznanych typów zdań;</w:t>
      </w:r>
    </w:p>
    <w:p>
      <w:pPr>
        <w:pStyle w:val="Tretekstu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przekształca zdania pojedyncze w złożone i odwrotnie.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Słowotwórstwo</w:t>
      </w:r>
    </w:p>
    <w:p>
      <w:pPr>
        <w:pStyle w:val="Tretekstu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wyraz podstawowy i pochodny;</w:t>
      </w:r>
    </w:p>
    <w:p>
      <w:pPr>
        <w:pStyle w:val="Tretekstu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wskazuje podstawę słowotwórczą i formant w prostych przykładach;</w:t>
      </w:r>
    </w:p>
    <w:p>
      <w:pPr>
        <w:pStyle w:val="Tretekstu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rodzinę wyrazów;</w:t>
      </w:r>
    </w:p>
    <w:p>
      <w:pPr>
        <w:pStyle w:val="Tretekstu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wyrazy pokrewne;</w:t>
      </w:r>
    </w:p>
    <w:p>
      <w:pPr>
        <w:pStyle w:val="Tretekstu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rozróżnia zdrobnienia i zgrubienia;</w:t>
      </w:r>
    </w:p>
    <w:p>
      <w:pPr>
        <w:pStyle w:val="Tretekstu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określa funkcję zdrobnień i zgrubień w wypowiedzi;</w:t>
      </w:r>
    </w:p>
    <w:p>
      <w:pPr>
        <w:pStyle w:val="Tretekstu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wyrazy pochodne według podanego wzoru.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Ortografia i interpunkcja</w:t>
      </w:r>
    </w:p>
    <w:p>
      <w:pPr>
        <w:pStyle w:val="Tretekstu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poznane zasady ortograficzne;</w:t>
      </w:r>
    </w:p>
    <w:p>
      <w:pPr>
        <w:pStyle w:val="Tretekstu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zapisuje „nie” z różnymi częściami mowy;</w:t>
      </w:r>
    </w:p>
    <w:p>
      <w:pPr>
        <w:pStyle w:val="Tretekstu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zapisuje wyrazy z przedrostkami;</w:t>
      </w:r>
    </w:p>
    <w:p>
      <w:pPr>
        <w:pStyle w:val="Tretekstu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zapisuje liczebniki;</w:t>
      </w:r>
    </w:p>
    <w:p>
      <w:pPr>
        <w:pStyle w:val="Tretekstu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zasady pisowni „ó/u”, „rz/ż”, „ch/h”;</w:t>
      </w:r>
    </w:p>
    <w:p>
      <w:pPr>
        <w:pStyle w:val="Tretekstu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zapisuje wielką i małą literę;</w:t>
      </w:r>
    </w:p>
    <w:p>
      <w:pPr>
        <w:pStyle w:val="Tretekstu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zasady pisowni łącznej i rozdzielnej;</w:t>
      </w:r>
    </w:p>
    <w:p>
      <w:pPr>
        <w:pStyle w:val="Tretekstu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stosuje podstawowe znaki interpunkcyjne;</w:t>
      </w:r>
    </w:p>
    <w:p>
      <w:pPr>
        <w:pStyle w:val="Tretekstu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przecinek w zdaniach pojedynczych i złożonych;</w:t>
      </w:r>
    </w:p>
    <w:p>
      <w:pPr>
        <w:pStyle w:val="Tretekstu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zapisuje dialog;</w:t>
      </w:r>
    </w:p>
    <w:p>
      <w:pPr>
        <w:pStyle w:val="Tretekstu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poprawia błędy ortograficzne i interpunkcyjne we własnym tekście.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Samokształcenie</w:t>
      </w:r>
    </w:p>
    <w:p>
      <w:pPr>
        <w:pStyle w:val="Tretekstu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korzysta ze słowników i encyklopedii;</w:t>
      </w:r>
    </w:p>
    <w:p>
      <w:pPr>
        <w:pStyle w:val="Tretekstu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wyszukuje informacje w książkach, czasopismach i wiarygodnych źródłach internetowych;</w:t>
      </w:r>
    </w:p>
    <w:p>
      <w:pPr>
        <w:pStyle w:val="Tretekstu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selekcjonuje informacje potrzebne do wykonania zadania;</w:t>
      </w:r>
    </w:p>
    <w:p>
      <w:pPr>
        <w:pStyle w:val="Tretekstu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sporządza notatki z wykorzystaniem różnych źródeł;</w:t>
      </w:r>
    </w:p>
    <w:p>
      <w:pPr>
        <w:pStyle w:val="Tretekstu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podaje źródło wykorzystanej informacji;</w:t>
      </w:r>
    </w:p>
    <w:p>
      <w:pPr>
        <w:pStyle w:val="Tretekstu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przestrzega zasad poszanowania cudzej własności intelektualnej;</w:t>
      </w:r>
    </w:p>
    <w:p>
      <w:pPr>
        <w:pStyle w:val="Tretekstu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samodzielnie przygotowuje i przedstawia krótką prezentację.</w:t>
      </w:r>
    </w:p>
    <w:p>
      <w:pPr>
        <w:pStyle w:val="Nagwek1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DOBRA – 4</w:t>
      </w:r>
    </w:p>
    <w:p>
      <w:pPr>
        <w:pStyle w:val="Tretekstu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Ocenę dobrą otrzymuje uczeń, który opanował większość wymagań przewidzianych dla klasy VI i: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Kształcenie literackie i kulturowe</w:t>
      </w:r>
    </w:p>
    <w:p>
      <w:pPr>
        <w:pStyle w:val="Tretekstu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czyta poprawnie, stosując podstawowe zasady intonacji i akcentowania;</w:t>
      </w:r>
    </w:p>
    <w:p>
      <w:pPr>
        <w:pStyle w:val="Tretekstu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rozumie główną treść przeczytanego tekstu;</w:t>
      </w:r>
    </w:p>
    <w:p>
      <w:pPr>
        <w:pStyle w:val="Tretekstu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omawia podstawowe elementy świata przedstawionego;</w:t>
      </w:r>
    </w:p>
    <w:p>
      <w:pPr>
        <w:pStyle w:val="Tretekstu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elementy realistyczne i fantastyczne;</w:t>
      </w:r>
    </w:p>
    <w:p>
      <w:pPr>
        <w:pStyle w:val="Tretekstu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gatunki literackie;</w:t>
      </w:r>
    </w:p>
    <w:p>
      <w:pPr>
        <w:pStyle w:val="Tretekstu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głównego bohatera, narratora i podstawowe elementy fabuły;</w:t>
      </w:r>
    </w:p>
    <w:p>
      <w:pPr>
        <w:pStyle w:val="Tretekstu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określa temat utworu;</w:t>
      </w:r>
    </w:p>
    <w:p>
      <w:pPr>
        <w:pStyle w:val="Tretekstu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środki stylistyczne;</w:t>
      </w:r>
    </w:p>
    <w:p>
      <w:pPr>
        <w:pStyle w:val="Tretekstu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podmiot liryczny;</w:t>
      </w:r>
    </w:p>
    <w:p>
      <w:pPr>
        <w:pStyle w:val="Tretekstu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wskazuje podstawowe wartości i problemy przedstawione w utworze;</w:t>
      </w:r>
    </w:p>
    <w:p>
      <w:pPr>
        <w:pStyle w:val="Tretekstu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odtwórczo opowiedzieć losy bohaterów;</w:t>
      </w:r>
    </w:p>
    <w:p>
      <w:pPr>
        <w:pStyle w:val="Tretekstu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porządkuje wydarzenia;</w:t>
      </w:r>
    </w:p>
    <w:p>
      <w:pPr>
        <w:pStyle w:val="Tretekstu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odczytuje podstawowe znaczenia dosłowne i przenośne.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Tworzenie wypowiedzi</w:t>
      </w:r>
    </w:p>
    <w:p>
      <w:pPr>
        <w:pStyle w:val="Tretekstu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opowiadanie z dialogiem i elementami opisu;</w:t>
      </w:r>
    </w:p>
    <w:p>
      <w:pPr>
        <w:pStyle w:val="Tretekstu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charakterystykę postaci;</w:t>
      </w:r>
    </w:p>
    <w:p>
      <w:pPr>
        <w:pStyle w:val="Tretekstu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opis i sprawozdanie;</w:t>
      </w:r>
    </w:p>
    <w:p>
      <w:pPr>
        <w:pStyle w:val="Tretekstu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prosty tekst argumentacyjny;</w:t>
      </w:r>
    </w:p>
    <w:p>
      <w:pPr>
        <w:pStyle w:val="Tretekstu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formułuje własne stanowisko i podaje argumenty;</w:t>
      </w:r>
    </w:p>
    <w:p>
      <w:pPr>
        <w:pStyle w:val="Tretekstu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list, zaproszenie, ogłoszenie, podziękowanie i życzenia;</w:t>
      </w:r>
    </w:p>
    <w:p>
      <w:pPr>
        <w:pStyle w:val="Tretekstu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plan ramowy i szczegółowy;</w:t>
      </w:r>
    </w:p>
    <w:p>
      <w:pPr>
        <w:pStyle w:val="Tretekstu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sporządza prostą notatkę;</w:t>
      </w:r>
    </w:p>
    <w:p>
      <w:pPr>
        <w:pStyle w:val="Tretekstu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streszcza tekst;</w:t>
      </w:r>
    </w:p>
    <w:p>
      <w:pPr>
        <w:pStyle w:val="Tretekstu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zachowuje podstawową spójność i logiczność wypowiedzi;</w:t>
      </w:r>
    </w:p>
    <w:p>
      <w:pPr>
        <w:pStyle w:val="Tretekstu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poprawić większość własnych błędów przy niewielkiej pomocy nauczyciela.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Fleksja i składnia</w:t>
      </w:r>
    </w:p>
    <w:p>
      <w:pPr>
        <w:pStyle w:val="Tretekstu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części mowy;</w:t>
      </w:r>
    </w:p>
    <w:p>
      <w:pPr>
        <w:pStyle w:val="Tretekstu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określa podstawowe formy gramatyczne;</w:t>
      </w:r>
    </w:p>
    <w:p>
      <w:pPr>
        <w:pStyle w:val="Tretekstu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odmienia większość poznanych części mowy;</w:t>
      </w:r>
    </w:p>
    <w:p>
      <w:pPr>
        <w:pStyle w:val="Tretekstu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rodzaje zaimków i liczebników;</w:t>
      </w:r>
    </w:p>
    <w:p>
      <w:pPr>
        <w:pStyle w:val="Tretekstu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stopniuje przymiotniki i przysłówki;</w:t>
      </w:r>
    </w:p>
    <w:p>
      <w:pPr>
        <w:pStyle w:val="Tretekstu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części zdania;</w:t>
      </w:r>
    </w:p>
    <w:p>
      <w:pPr>
        <w:pStyle w:val="Tretekstu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podaje sposoby wyrażania podmiotu i orzeczenia;</w:t>
      </w:r>
    </w:p>
    <w:p>
      <w:pPr>
        <w:pStyle w:val="Tretekstu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orzeczenie imienne;</w:t>
      </w:r>
    </w:p>
    <w:p>
      <w:pPr>
        <w:pStyle w:val="Tretekstu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zdania pojedyncze i złożone;</w:t>
      </w:r>
    </w:p>
    <w:p>
      <w:pPr>
        <w:pStyle w:val="Tretekstu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podaje przykłady zdań złożonych współrzędnie;</w:t>
      </w:r>
    </w:p>
    <w:p>
      <w:pPr>
        <w:pStyle w:val="Tretekstu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związki wyrazów w zdaniu;</w:t>
      </w:r>
    </w:p>
    <w:p>
      <w:pPr>
        <w:pStyle w:val="Tretekstu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wykonuje proste wykresy zdań.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Słowotwórstwo</w:t>
      </w:r>
    </w:p>
    <w:p>
      <w:pPr>
        <w:pStyle w:val="Tretekstu"/>
        <w:numPr>
          <w:ilvl w:val="0"/>
          <w:numId w:val="1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wyrazy podstawowe i pochodne w prostych przykładach;</w:t>
      </w:r>
    </w:p>
    <w:p>
      <w:pPr>
        <w:pStyle w:val="Tretekstu"/>
        <w:numPr>
          <w:ilvl w:val="0"/>
          <w:numId w:val="1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wyrazy pokrewne;</w:t>
      </w:r>
    </w:p>
    <w:p>
      <w:pPr>
        <w:pStyle w:val="Tretekstu"/>
        <w:numPr>
          <w:ilvl w:val="0"/>
          <w:numId w:val="1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rozróżnia zdrobnienia i zgrubienia;</w:t>
      </w:r>
    </w:p>
    <w:p>
      <w:pPr>
        <w:pStyle w:val="Tretekstu"/>
        <w:numPr>
          <w:ilvl w:val="0"/>
          <w:numId w:val="1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proste wyrazy pochodne.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Ortografia i interpunkcja</w:t>
      </w:r>
    </w:p>
    <w:p>
      <w:pPr>
        <w:pStyle w:val="Tretekstu"/>
        <w:numPr>
          <w:ilvl w:val="0"/>
          <w:numId w:val="1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poznane zasady ortograficzne;</w:t>
      </w:r>
    </w:p>
    <w:p>
      <w:pPr>
        <w:pStyle w:val="Tretekstu"/>
        <w:numPr>
          <w:ilvl w:val="0"/>
          <w:numId w:val="1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zapisuje większość poznanych wyrazów z trudnościami ortograficznymi;</w:t>
      </w:r>
    </w:p>
    <w:p>
      <w:pPr>
        <w:pStyle w:val="Tretekstu"/>
        <w:numPr>
          <w:ilvl w:val="0"/>
          <w:numId w:val="1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podstawowe zasady pisowni „nie”;</w:t>
      </w:r>
    </w:p>
    <w:p>
      <w:pPr>
        <w:pStyle w:val="Tretekstu"/>
        <w:numPr>
          <w:ilvl w:val="0"/>
          <w:numId w:val="1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zapisuje liczebniki;</w:t>
      </w:r>
    </w:p>
    <w:p>
      <w:pPr>
        <w:pStyle w:val="Tretekstu"/>
        <w:numPr>
          <w:ilvl w:val="0"/>
          <w:numId w:val="1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podstawowe zasady interpunkcji;</w:t>
      </w:r>
    </w:p>
    <w:p>
      <w:pPr>
        <w:pStyle w:val="Tretekstu"/>
        <w:numPr>
          <w:ilvl w:val="0"/>
          <w:numId w:val="1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zapisuje dialog;</w:t>
      </w:r>
    </w:p>
    <w:p>
      <w:pPr>
        <w:pStyle w:val="Tretekstu"/>
        <w:numPr>
          <w:ilvl w:val="0"/>
          <w:numId w:val="1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poprawić większość własnych błędów.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Samokształcenie</w:t>
      </w:r>
    </w:p>
    <w:p>
      <w:pPr>
        <w:pStyle w:val="Tretekstu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korzysta z podstawowych słowników;</w:t>
      </w:r>
    </w:p>
    <w:p>
      <w:pPr>
        <w:pStyle w:val="Tretekstu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wyszukuje informacje w podanych źródłach;</w:t>
      </w:r>
    </w:p>
    <w:p>
      <w:pPr>
        <w:pStyle w:val="Tretekstu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wybrać informacje potrzebne do wykonania prostego zadania;</w:t>
      </w:r>
    </w:p>
    <w:p>
      <w:pPr>
        <w:pStyle w:val="Tretekstu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sporządza prostą notatkę;</w:t>
      </w:r>
    </w:p>
    <w:p>
      <w:pPr>
        <w:pStyle w:val="Tretekstu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zaprezentować wyniki swojej pracy.</w:t>
      </w:r>
    </w:p>
    <w:p>
      <w:pPr>
        <w:pStyle w:val="Nagwek1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DOSTATECZNA – 3</w:t>
      </w:r>
    </w:p>
    <w:p>
      <w:pPr>
        <w:pStyle w:val="Tretekstu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Ocenę dostateczną otrzymuje uczeń, który opanował podstawowe wiadomości i umiejętności i: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Kształcenie literackie i kulturowe</w:t>
      </w:r>
    </w:p>
    <w:p>
      <w:pPr>
        <w:pStyle w:val="Tretekstu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czyta tekst ze zrozumieniem;</w:t>
      </w:r>
    </w:p>
    <w:p>
      <w:pPr>
        <w:pStyle w:val="Tretekstu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wskazać podstawowe elementy świata przedstawionego;</w:t>
      </w:r>
    </w:p>
    <w:p>
      <w:pPr>
        <w:pStyle w:val="Tretekstu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gatunki literackie omawiane na lekcjach;</w:t>
      </w:r>
    </w:p>
    <w:p>
      <w:pPr>
        <w:pStyle w:val="Tretekstu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cechy baśni, legendy, bajki, mitu, przypowieści, opowiadania i powieści;</w:t>
      </w:r>
    </w:p>
    <w:p>
      <w:pPr>
        <w:pStyle w:val="Tretekstu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głównego bohatera;</w:t>
      </w:r>
    </w:p>
    <w:p>
      <w:pPr>
        <w:pStyle w:val="Tretekstu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odróżnia narratora od bohatera;</w:t>
      </w:r>
    </w:p>
    <w:p>
      <w:pPr>
        <w:pStyle w:val="Tretekstu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odróżnia podmiot liryczny od autora;</w:t>
      </w:r>
    </w:p>
    <w:p>
      <w:pPr>
        <w:pStyle w:val="Tretekstu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środki stylistyczne;</w:t>
      </w:r>
    </w:p>
    <w:p>
      <w:pPr>
        <w:pStyle w:val="Tretekstu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pojęcia z zakresu epiki, liryki i dramatu;</w:t>
      </w:r>
    </w:p>
    <w:p>
      <w:pPr>
        <w:pStyle w:val="Tretekstu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wskazać temat utworu;</w:t>
      </w:r>
    </w:p>
    <w:p>
      <w:pPr>
        <w:pStyle w:val="Tretekstu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krótko scharakteryzować bohatera;</w:t>
      </w:r>
    </w:p>
    <w:p>
      <w:pPr>
        <w:pStyle w:val="Tretekstu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odtworzyć najważniejsze wydarzenia;</w:t>
      </w:r>
    </w:p>
    <w:p>
      <w:pPr>
        <w:pStyle w:val="Tretekstu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wartości i problemy przedstawione w omawianych utworach.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Tworzenie wypowiedzi</w:t>
      </w:r>
    </w:p>
    <w:p>
      <w:pPr>
        <w:pStyle w:val="Tretekstu"/>
        <w:numPr>
          <w:ilvl w:val="0"/>
          <w:numId w:val="1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krótkie opowiadanie;</w:t>
      </w:r>
    </w:p>
    <w:p>
      <w:pPr>
        <w:pStyle w:val="Tretekstu"/>
        <w:numPr>
          <w:ilvl w:val="0"/>
          <w:numId w:val="1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prosty opis;</w:t>
      </w:r>
    </w:p>
    <w:p>
      <w:pPr>
        <w:pStyle w:val="Tretekstu"/>
        <w:numPr>
          <w:ilvl w:val="0"/>
          <w:numId w:val="1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charakterystykę według podanego planu;</w:t>
      </w:r>
    </w:p>
    <w:p>
      <w:pPr>
        <w:pStyle w:val="Tretekstu"/>
        <w:numPr>
          <w:ilvl w:val="0"/>
          <w:numId w:val="1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proste sprawozdanie;</w:t>
      </w:r>
    </w:p>
    <w:p>
      <w:pPr>
        <w:pStyle w:val="Tretekstu"/>
        <w:numPr>
          <w:ilvl w:val="0"/>
          <w:numId w:val="1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list, zaproszenie, ogłoszenie i życzenia;</w:t>
      </w:r>
    </w:p>
    <w:p>
      <w:pPr>
        <w:pStyle w:val="Tretekstu"/>
        <w:numPr>
          <w:ilvl w:val="0"/>
          <w:numId w:val="1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sporządza plan ramowy;</w:t>
      </w:r>
    </w:p>
    <w:p>
      <w:pPr>
        <w:pStyle w:val="Tretekstu"/>
        <w:numPr>
          <w:ilvl w:val="0"/>
          <w:numId w:val="1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prostą notatkę;</w:t>
      </w:r>
    </w:p>
    <w:p>
      <w:pPr>
        <w:pStyle w:val="Tretekstu"/>
        <w:numPr>
          <w:ilvl w:val="0"/>
          <w:numId w:val="1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sformułować proste stanowisko i poprzeć je przykładem lub argumentem;</w:t>
      </w:r>
    </w:p>
    <w:p>
      <w:pPr>
        <w:pStyle w:val="Tretekstu"/>
        <w:numPr>
          <w:ilvl w:val="0"/>
          <w:numId w:val="1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wypowiedź na zadany temat przy częściowym wsparciu nauczyciela.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Fleksja i składnia</w:t>
      </w:r>
    </w:p>
    <w:p>
      <w:pPr>
        <w:pStyle w:val="Tretekstu"/>
        <w:numPr>
          <w:ilvl w:val="0"/>
          <w:numId w:val="2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części mowy;</w:t>
      </w:r>
    </w:p>
    <w:p>
      <w:pPr>
        <w:pStyle w:val="Tretekstu"/>
        <w:numPr>
          <w:ilvl w:val="0"/>
          <w:numId w:val="2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czasownik w formie osobowej i nieosobowej;</w:t>
      </w:r>
    </w:p>
    <w:p>
      <w:pPr>
        <w:pStyle w:val="Tretekstu"/>
        <w:numPr>
          <w:ilvl w:val="0"/>
          <w:numId w:val="2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określa podstawowe formy fleksyjne czasownika;</w:t>
      </w:r>
    </w:p>
    <w:p>
      <w:pPr>
        <w:pStyle w:val="Tretekstu"/>
        <w:numPr>
          <w:ilvl w:val="0"/>
          <w:numId w:val="2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odmienia proste rzeczowniki przez przypadki;</w:t>
      </w:r>
    </w:p>
    <w:p>
      <w:pPr>
        <w:pStyle w:val="Tretekstu"/>
        <w:numPr>
          <w:ilvl w:val="0"/>
          <w:numId w:val="2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zaimki, przyimki, przymiotniki i liczebniki;</w:t>
      </w:r>
    </w:p>
    <w:p>
      <w:pPr>
        <w:pStyle w:val="Tretekstu"/>
        <w:numPr>
          <w:ilvl w:val="0"/>
          <w:numId w:val="2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rodzaje liczebników;</w:t>
      </w:r>
    </w:p>
    <w:p>
      <w:pPr>
        <w:pStyle w:val="Tretekstu"/>
        <w:numPr>
          <w:ilvl w:val="0"/>
          <w:numId w:val="2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stopniuje przymiotniki;</w:t>
      </w:r>
    </w:p>
    <w:p>
      <w:pPr>
        <w:pStyle w:val="Tretekstu"/>
        <w:numPr>
          <w:ilvl w:val="0"/>
          <w:numId w:val="2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części zdania;</w:t>
      </w:r>
    </w:p>
    <w:p>
      <w:pPr>
        <w:pStyle w:val="Tretekstu"/>
        <w:numPr>
          <w:ilvl w:val="0"/>
          <w:numId w:val="2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podmiot i orzeczenie;</w:t>
      </w:r>
    </w:p>
    <w:p>
      <w:pPr>
        <w:pStyle w:val="Tretekstu"/>
        <w:numPr>
          <w:ilvl w:val="0"/>
          <w:numId w:val="2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zdania bezpodmiotowe w prostych przykładach;</w:t>
      </w:r>
    </w:p>
    <w:p>
      <w:pPr>
        <w:pStyle w:val="Tretekstu"/>
        <w:numPr>
          <w:ilvl w:val="0"/>
          <w:numId w:val="2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odróżnia zdania pojedyncze od złożonych;</w:t>
      </w:r>
    </w:p>
    <w:p>
      <w:pPr>
        <w:pStyle w:val="Tretekstu"/>
        <w:numPr>
          <w:ilvl w:val="0"/>
          <w:numId w:val="2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rozróżnia zdania złożone współrzędnie i podrzędnie na prostych przykładach;</w:t>
      </w:r>
    </w:p>
    <w:p>
      <w:pPr>
        <w:pStyle w:val="Tretekstu"/>
        <w:numPr>
          <w:ilvl w:val="0"/>
          <w:numId w:val="2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układa proste zdania złożone.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Słowotwórstwo</w:t>
      </w:r>
    </w:p>
    <w:p>
      <w:pPr>
        <w:pStyle w:val="Tretekstu"/>
        <w:numPr>
          <w:ilvl w:val="0"/>
          <w:numId w:val="2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zdrobnienia i zgrubienia;</w:t>
      </w:r>
    </w:p>
    <w:p>
      <w:pPr>
        <w:pStyle w:val="Tretekstu"/>
        <w:numPr>
          <w:ilvl w:val="0"/>
          <w:numId w:val="2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proste wyrazy pokrewne;</w:t>
      </w:r>
    </w:p>
    <w:p>
      <w:pPr>
        <w:pStyle w:val="Tretekstu"/>
        <w:numPr>
          <w:ilvl w:val="0"/>
          <w:numId w:val="2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odróżnia wyraz podstawowy od pochodnego w prostych przykładach.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Ortografia i interpunkcja</w:t>
      </w:r>
    </w:p>
    <w:p>
      <w:pPr>
        <w:pStyle w:val="Tretekstu"/>
        <w:numPr>
          <w:ilvl w:val="0"/>
          <w:numId w:val="2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zasady ortograficzne;</w:t>
      </w:r>
    </w:p>
    <w:p>
      <w:pPr>
        <w:pStyle w:val="Tretekstu"/>
        <w:numPr>
          <w:ilvl w:val="0"/>
          <w:numId w:val="2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podstawowe zasady pisowni „nie”;</w:t>
      </w:r>
    </w:p>
    <w:p>
      <w:pPr>
        <w:pStyle w:val="Tretekstu"/>
        <w:numPr>
          <w:ilvl w:val="0"/>
          <w:numId w:val="2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poprawnie zapisuje poznane liczebniki;</w:t>
      </w:r>
    </w:p>
    <w:p>
      <w:pPr>
        <w:pStyle w:val="Tretekstu"/>
        <w:numPr>
          <w:ilvl w:val="0"/>
          <w:numId w:val="2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zasady pisowni wielką i małą literą;</w:t>
      </w:r>
    </w:p>
    <w:p>
      <w:pPr>
        <w:pStyle w:val="Tretekstu"/>
        <w:numPr>
          <w:ilvl w:val="0"/>
          <w:numId w:val="2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podstawowe znaki interpunkcyjne;</w:t>
      </w:r>
    </w:p>
    <w:p>
      <w:pPr>
        <w:pStyle w:val="Tretekstu"/>
        <w:numPr>
          <w:ilvl w:val="0"/>
          <w:numId w:val="2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podejmuje próbę samodzielnego poprawiania błędów.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Samokształcenie</w:t>
      </w:r>
    </w:p>
    <w:p>
      <w:pPr>
        <w:pStyle w:val="Tretekstu"/>
        <w:numPr>
          <w:ilvl w:val="0"/>
          <w:numId w:val="2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korzysta ze słownika przy pomocy nauczyciela;</w:t>
      </w:r>
    </w:p>
    <w:p>
      <w:pPr>
        <w:pStyle w:val="Tretekstu"/>
        <w:numPr>
          <w:ilvl w:val="0"/>
          <w:numId w:val="2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wyszukuje informacje w podanym źródle;</w:t>
      </w:r>
    </w:p>
    <w:p>
      <w:pPr>
        <w:pStyle w:val="Tretekstu"/>
        <w:numPr>
          <w:ilvl w:val="0"/>
          <w:numId w:val="2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zanotować najważniejsze informacje;</w:t>
      </w:r>
    </w:p>
    <w:p>
      <w:pPr>
        <w:pStyle w:val="Tretekstu"/>
        <w:numPr>
          <w:ilvl w:val="0"/>
          <w:numId w:val="2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wykonuje zadania wymagające prostego wyszukania i uporządkowania informacji.</w:t>
      </w:r>
    </w:p>
    <w:p>
      <w:pPr>
        <w:pStyle w:val="Nagwek1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DOPUSZCZAJĄCA – 2</w:t>
      </w:r>
    </w:p>
    <w:p>
      <w:pPr>
        <w:pStyle w:val="Tretekstu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Ocenę dopuszczającą otrzymuje uczeń, którego wiadomości i umiejętności pozwalają na samodzielne lub przy pomocy nauczyciela wykonanie zadań o niewielkim stopniu trudności.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Kształcenie literackie i kulturowe</w:t>
      </w:r>
    </w:p>
    <w:p>
      <w:pPr>
        <w:pStyle w:val="Tretekstu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czyta tekst w sposób pozwalający na jego ogólne zrozumienie;</w:t>
      </w:r>
    </w:p>
    <w:p>
      <w:pPr>
        <w:pStyle w:val="Tretekstu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wskazać podstawowe informacje zawarte w tekście;</w:t>
      </w:r>
    </w:p>
    <w:p>
      <w:pPr>
        <w:pStyle w:val="Tretekstu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pomocą nauczyciela wskazuje elementy świata przedstawionego;</w:t>
      </w:r>
    </w:p>
    <w:p>
      <w:pPr>
        <w:pStyle w:val="Tretekstu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gatunki literackie;</w:t>
      </w:r>
    </w:p>
    <w:p>
      <w:pPr>
        <w:pStyle w:val="Tretekstu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pojęcia: bohater, narrator, podmiot liryczny, wydarzenie;</w:t>
      </w:r>
    </w:p>
    <w:p>
      <w:pPr>
        <w:pStyle w:val="Tretekstu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niektóre poznane środki stylistyczne;</w:t>
      </w:r>
    </w:p>
    <w:p>
      <w:pPr>
        <w:pStyle w:val="Tretekstu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odpowiedzieć na proste pytania dotyczące przeczytanego utworu;</w:t>
      </w:r>
    </w:p>
    <w:p>
      <w:pPr>
        <w:pStyle w:val="Tretekstu"/>
        <w:numPr>
          <w:ilvl w:val="0"/>
          <w:numId w:val="24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pomocą nauczyciela odtwarza najważniejsze wydarzenia.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Tworzenie wypowiedzi</w:t>
      </w:r>
    </w:p>
    <w:p>
      <w:pPr>
        <w:pStyle w:val="Tretekstu"/>
        <w:numPr>
          <w:ilvl w:val="0"/>
          <w:numId w:val="2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krótką wypowiedź na zadany temat;</w:t>
      </w:r>
    </w:p>
    <w:p>
      <w:pPr>
        <w:pStyle w:val="Tretekstu"/>
        <w:numPr>
          <w:ilvl w:val="0"/>
          <w:numId w:val="2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pomocą nauczyciela redaguje opowiadanie, opis lub charakterystykę;</w:t>
      </w:r>
    </w:p>
    <w:p>
      <w:pPr>
        <w:pStyle w:val="Tretekstu"/>
        <w:numPr>
          <w:ilvl w:val="0"/>
          <w:numId w:val="2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sporządzić prosty plan;</w:t>
      </w:r>
    </w:p>
    <w:p>
      <w:pPr>
        <w:pStyle w:val="Tretekstu"/>
        <w:numPr>
          <w:ilvl w:val="0"/>
          <w:numId w:val="2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tworzy krótką notatkę;</w:t>
      </w:r>
    </w:p>
    <w:p>
      <w:pPr>
        <w:pStyle w:val="Tretekstu"/>
        <w:numPr>
          <w:ilvl w:val="0"/>
          <w:numId w:val="2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redaguje proste formy użytkowe według wzoru;</w:t>
      </w:r>
    </w:p>
    <w:p>
      <w:pPr>
        <w:pStyle w:val="Tretekstu"/>
        <w:numPr>
          <w:ilvl w:val="0"/>
          <w:numId w:val="2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podejmuje próbę uzasadnienia własnego zdania;</w:t>
      </w:r>
    </w:p>
    <w:p>
      <w:pPr>
        <w:pStyle w:val="Tretekstu"/>
        <w:numPr>
          <w:ilvl w:val="0"/>
          <w:numId w:val="25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poprawić błędy wskazane przez nauczyciela.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Fleksja i składnia</w:t>
      </w:r>
    </w:p>
    <w:p>
      <w:pPr>
        <w:pStyle w:val="Tretekstu"/>
        <w:numPr>
          <w:ilvl w:val="0"/>
          <w:numId w:val="2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 pomocy nauczyciela rozpoznaje podstawowe części mowy;</w:t>
      </w:r>
    </w:p>
    <w:p>
      <w:pPr>
        <w:pStyle w:val="Tretekstu"/>
        <w:numPr>
          <w:ilvl w:val="0"/>
          <w:numId w:val="2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rzeczownik, czasownik, przymiotnik, zaimek i liczebnik w prostych przykładach;</w:t>
      </w:r>
    </w:p>
    <w:p>
      <w:pPr>
        <w:pStyle w:val="Tretekstu"/>
        <w:numPr>
          <w:ilvl w:val="0"/>
          <w:numId w:val="2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odmienia proste rzeczowniki przez przypadki;</w:t>
      </w:r>
    </w:p>
    <w:p>
      <w:pPr>
        <w:pStyle w:val="Tretekstu"/>
        <w:numPr>
          <w:ilvl w:val="0"/>
          <w:numId w:val="2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podstawowe formy czasownika;</w:t>
      </w:r>
    </w:p>
    <w:p>
      <w:pPr>
        <w:pStyle w:val="Tretekstu"/>
        <w:numPr>
          <w:ilvl w:val="0"/>
          <w:numId w:val="2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podmiot i orzeczenie;</w:t>
      </w:r>
    </w:p>
    <w:p>
      <w:pPr>
        <w:pStyle w:val="Tretekstu"/>
        <w:numPr>
          <w:ilvl w:val="0"/>
          <w:numId w:val="2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odróżnia zdanie pojedyncze od złożonego;</w:t>
      </w:r>
    </w:p>
    <w:p>
      <w:pPr>
        <w:pStyle w:val="Tretekstu"/>
        <w:numPr>
          <w:ilvl w:val="0"/>
          <w:numId w:val="2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łączy wyrazy w podstawowe zespoły składniowe;</w:t>
      </w:r>
    </w:p>
    <w:p>
      <w:pPr>
        <w:pStyle w:val="Tretekstu"/>
        <w:numPr>
          <w:ilvl w:val="0"/>
          <w:numId w:val="26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wymienia podstawowe rodzaje zaimków i liczebników.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Słowotwórstwo</w:t>
      </w:r>
    </w:p>
    <w:p>
      <w:pPr>
        <w:pStyle w:val="Tretekstu"/>
        <w:numPr>
          <w:ilvl w:val="0"/>
          <w:numId w:val="2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rozróżnia zdrobnienia i zgrubienia;</w:t>
      </w:r>
    </w:p>
    <w:p>
      <w:pPr>
        <w:pStyle w:val="Tretekstu"/>
        <w:numPr>
          <w:ilvl w:val="0"/>
          <w:numId w:val="27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rozpoznaje proste wyrazy pokrewne przy pomocy nauczyciela.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Ortografia i interpunkcja</w:t>
      </w:r>
    </w:p>
    <w:p>
      <w:pPr>
        <w:pStyle w:val="Tretekstu"/>
        <w:numPr>
          <w:ilvl w:val="0"/>
          <w:numId w:val="2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 podstawowe zasady ortograficzne i interpunkcyjne;</w:t>
      </w:r>
    </w:p>
    <w:p>
      <w:pPr>
        <w:pStyle w:val="Tretekstu"/>
        <w:numPr>
          <w:ilvl w:val="0"/>
          <w:numId w:val="2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poznane zasady przy pomocy nauczyciela;</w:t>
      </w:r>
    </w:p>
    <w:p>
      <w:pPr>
        <w:pStyle w:val="Tretekstu"/>
        <w:numPr>
          <w:ilvl w:val="0"/>
          <w:numId w:val="2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podejmuje próbę poprawiania własnych błędów;</w:t>
      </w:r>
    </w:p>
    <w:p>
      <w:pPr>
        <w:pStyle w:val="Tretekstu"/>
        <w:numPr>
          <w:ilvl w:val="0"/>
          <w:numId w:val="28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korzysta ze słownika ortograficznego przy pomocy nauczyciela.</w:t>
      </w:r>
    </w:p>
    <w:p>
      <w:pPr>
        <w:pStyle w:val="Nagwek2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Samokształcenie</w:t>
      </w:r>
    </w:p>
    <w:p>
      <w:pPr>
        <w:pStyle w:val="Tretekstu"/>
        <w:numPr>
          <w:ilvl w:val="0"/>
          <w:numId w:val="2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korzysta z podanego źródła informacji przy pomocy nauczyciela;</w:t>
      </w:r>
    </w:p>
    <w:p>
      <w:pPr>
        <w:pStyle w:val="Tretekstu"/>
        <w:numPr>
          <w:ilvl w:val="0"/>
          <w:numId w:val="2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potrafi znaleźć wskazaną informację;</w:t>
      </w:r>
    </w:p>
    <w:p>
      <w:pPr>
        <w:pStyle w:val="Tretekstu"/>
        <w:numPr>
          <w:ilvl w:val="0"/>
          <w:numId w:val="2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wykonuje proste zadania według instrukcji;</w:t>
      </w:r>
    </w:p>
    <w:p>
      <w:pPr>
        <w:pStyle w:val="Tretekstu"/>
        <w:numPr>
          <w:ilvl w:val="0"/>
          <w:numId w:val="29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podejmuje próby samodzielnego uczenia się i porządkowania wiadomości.</w:t>
      </w:r>
    </w:p>
    <w:p>
      <w:pPr>
        <w:pStyle w:val="Nagwek1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NIEDOSTATECZNA – 1</w:t>
      </w:r>
    </w:p>
    <w:p>
      <w:pPr>
        <w:pStyle w:val="Tretekstu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Ocenę niedostateczną otrzymuje uczeń, który nie opanował podstawowych wiadomości i umiejętności określonych wymaganiami edukacyjnymi dla klasy VI, a w szczególności:</w:t>
      </w:r>
    </w:p>
    <w:p>
      <w:pPr>
        <w:pStyle w:val="Tretekstu"/>
        <w:numPr>
          <w:ilvl w:val="0"/>
          <w:numId w:val="3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rozumie podstawowych treści czytanych tekstów;</w:t>
      </w:r>
    </w:p>
    <w:p>
      <w:pPr>
        <w:pStyle w:val="Tretekstu"/>
        <w:numPr>
          <w:ilvl w:val="0"/>
          <w:numId w:val="3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potrafi wskazać podstawowych elementów świata przedstawionego nawet przy znacznej pomocy nauczyciela;</w:t>
      </w:r>
    </w:p>
    <w:p>
      <w:pPr>
        <w:pStyle w:val="Tretekstu"/>
        <w:numPr>
          <w:ilvl w:val="0"/>
          <w:numId w:val="3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opanował podstawowych pojęć literackich i językowych;</w:t>
      </w:r>
    </w:p>
    <w:p>
      <w:pPr>
        <w:pStyle w:val="Tretekstu"/>
        <w:numPr>
          <w:ilvl w:val="0"/>
          <w:numId w:val="3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potrafi stworzyć krótkiej wypowiedzi na zadany temat;</w:t>
      </w:r>
    </w:p>
    <w:p>
      <w:pPr>
        <w:pStyle w:val="Tretekstu"/>
        <w:numPr>
          <w:ilvl w:val="0"/>
          <w:numId w:val="3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opanował podstawowych form wypowiedzi wymaganych na tym etapie;</w:t>
      </w:r>
    </w:p>
    <w:p>
      <w:pPr>
        <w:pStyle w:val="Tretekstu"/>
        <w:numPr>
          <w:ilvl w:val="0"/>
          <w:numId w:val="3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rozpoznaje podstawowych części mowy;</w:t>
      </w:r>
    </w:p>
    <w:p>
      <w:pPr>
        <w:pStyle w:val="Tretekstu"/>
        <w:numPr>
          <w:ilvl w:val="0"/>
          <w:numId w:val="3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opanował podstawowych wiadomości z zakresu fleksji i składni;</w:t>
      </w:r>
    </w:p>
    <w:p>
      <w:pPr>
        <w:pStyle w:val="Tretekstu"/>
        <w:numPr>
          <w:ilvl w:val="0"/>
          <w:numId w:val="3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rozpoznaje podstawowych części zdania;</w:t>
      </w:r>
    </w:p>
    <w:p>
      <w:pPr>
        <w:pStyle w:val="Tretekstu"/>
        <w:numPr>
          <w:ilvl w:val="0"/>
          <w:numId w:val="3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odróżnia zdania pojedynczego od złożonego;</w:t>
      </w:r>
    </w:p>
    <w:p>
      <w:pPr>
        <w:pStyle w:val="Tretekstu"/>
        <w:numPr>
          <w:ilvl w:val="0"/>
          <w:numId w:val="3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opanował podstawowych zasad ortografii i interpunkcji;</w:t>
      </w:r>
    </w:p>
    <w:p>
      <w:pPr>
        <w:pStyle w:val="Tretekstu"/>
        <w:numPr>
          <w:ilvl w:val="0"/>
          <w:numId w:val="3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potrafi, nawet przy pomocy nauczyciela, wykonać zadań o elementarnym stopniu trudności;</w:t>
      </w:r>
    </w:p>
    <w:p>
      <w:pPr>
        <w:pStyle w:val="Tretekstu"/>
        <w:numPr>
          <w:ilvl w:val="0"/>
          <w:numId w:val="30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podejmuje pracy lub nie wykorzystuje udzielanej mu pomocy w stopniu pozwalającym na osiągnięcie minimalnych wymagań.</w:t>
      </w:r>
    </w:p>
    <w:p>
      <w:pPr>
        <w:pStyle w:val="Nagwek1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LEKTURY I TEKSTY KULTURY</w:t>
      </w:r>
    </w:p>
    <w:p>
      <w:pPr>
        <w:pStyle w:val="Tretekstu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Wymagania dotyczące lektur obejmują znajomość utworów wskazanych w podstawie programowej oraz lektur uzupełniających wybranych przez nauczyciela zgodnie z programem nauczania.</w:t>
      </w:r>
    </w:p>
    <w:p>
      <w:pPr>
        <w:pStyle w:val="Tretekstu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 powinien:</w:t>
      </w:r>
    </w:p>
    <w:p>
      <w:pPr>
        <w:pStyle w:val="Tretekstu"/>
        <w:numPr>
          <w:ilvl w:val="0"/>
          <w:numId w:val="3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znać treść omawianych utworów;</w:t>
      </w:r>
    </w:p>
    <w:p>
      <w:pPr>
        <w:pStyle w:val="Tretekstu"/>
        <w:numPr>
          <w:ilvl w:val="0"/>
          <w:numId w:val="3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rozpoznawać i charakteryzować bohaterów;</w:t>
      </w:r>
    </w:p>
    <w:p>
      <w:pPr>
        <w:pStyle w:val="Tretekstu"/>
        <w:numPr>
          <w:ilvl w:val="0"/>
          <w:numId w:val="3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omawiać świat przedstawiony;</w:t>
      </w:r>
    </w:p>
    <w:p>
      <w:pPr>
        <w:pStyle w:val="Tretekstu"/>
        <w:numPr>
          <w:ilvl w:val="0"/>
          <w:numId w:val="3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określać tematykę i problematykę;</w:t>
      </w:r>
    </w:p>
    <w:p>
      <w:pPr>
        <w:pStyle w:val="Tretekstu"/>
        <w:numPr>
          <w:ilvl w:val="0"/>
          <w:numId w:val="3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rozpoznawać gatunek utworu;</w:t>
      </w:r>
    </w:p>
    <w:p>
      <w:pPr>
        <w:pStyle w:val="Tretekstu"/>
        <w:numPr>
          <w:ilvl w:val="0"/>
          <w:numId w:val="3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wskazywać najważniejsze wartości i problemy;</w:t>
      </w:r>
    </w:p>
    <w:p>
      <w:pPr>
        <w:pStyle w:val="Tretekstu"/>
        <w:numPr>
          <w:ilvl w:val="0"/>
          <w:numId w:val="3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formułować wnioski wynikające z lektury;</w:t>
      </w:r>
    </w:p>
    <w:p>
      <w:pPr>
        <w:pStyle w:val="Tretekstu"/>
        <w:numPr>
          <w:ilvl w:val="0"/>
          <w:numId w:val="3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odwoływać się do odpowiednich fragmentów tekstu;</w:t>
      </w:r>
    </w:p>
    <w:p>
      <w:pPr>
        <w:pStyle w:val="Tretekstu"/>
        <w:numPr>
          <w:ilvl w:val="0"/>
          <w:numId w:val="3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rozpoznawać środki artystyczne i określać ich funkcję;</w:t>
      </w:r>
    </w:p>
    <w:p>
      <w:pPr>
        <w:pStyle w:val="Tretekstu"/>
        <w:numPr>
          <w:ilvl w:val="0"/>
          <w:numId w:val="31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dostrzegać związki między lekturą a innymi tekstami kultury.</w:t>
      </w:r>
    </w:p>
    <w:p>
      <w:pPr>
        <w:pStyle w:val="Tretekstu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agwek1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ZASADY OGÓLNE</w:t>
      </w:r>
    </w:p>
    <w:p>
      <w:pPr>
        <w:pStyle w:val="Tretekstu"/>
        <w:numPr>
          <w:ilvl w:val="0"/>
          <w:numId w:val="3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Wymagania edukacyjne określają wiadomości i umiejętności, które uczeń powinien opanować na poszczególne oceny.</w:t>
      </w:r>
    </w:p>
    <w:p>
      <w:pPr>
        <w:pStyle w:val="Tretekstu"/>
        <w:numPr>
          <w:ilvl w:val="0"/>
          <w:numId w:val="3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nie wynika wyłącznie z liczby popełnionych błędów. Uwzględnia się również stopień samodzielności, poprawność wykonania zadania, rozumienie polecenia oraz umiejętność zastosowania wiedzy.</w:t>
      </w:r>
    </w:p>
    <w:p>
      <w:pPr>
        <w:pStyle w:val="Tretekstu"/>
        <w:numPr>
          <w:ilvl w:val="0"/>
          <w:numId w:val="3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 ocenianiu wypowiedzi pisemnych bierze się pod uwagę m.in. zgodność z tematem, realizację formy, kompozycję, spójność, logiczność, poprawność językową, ortograficzną i interpunkcyjną.</w:t>
      </w:r>
    </w:p>
    <w:p>
      <w:pPr>
        <w:pStyle w:val="Tretekstu"/>
        <w:numPr>
          <w:ilvl w:val="0"/>
          <w:numId w:val="3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 ocenianiu wypowiedzi ustnych bierze się pod uwagę m.in. zgodność z tematem, rzeczowość, kompozycję, poprawność językową, dobór słownictwa, płynność i sposób uzasadniania wypowiedzi.</w:t>
      </w:r>
    </w:p>
    <w:p>
      <w:pPr>
        <w:pStyle w:val="Tretekstu"/>
        <w:numPr>
          <w:ilvl w:val="0"/>
          <w:numId w:val="3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ucznia posiadającego opinię lub orzeczenie poradni psychologiczno-pedagogicznej wymagania oraz sposób oceniania dostosowuje się do jego indywidualnych potrzeb i możliwości psychofizycznych, zgodnie z obowiązującymi przepisami.</w:t>
      </w:r>
    </w:p>
    <w:p>
      <w:pPr>
        <w:pStyle w:val="Tretekstu"/>
        <w:numPr>
          <w:ilvl w:val="0"/>
          <w:numId w:val="3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Wymagania szczegółowe należy interpretować z uwzględnieniem programu nauczania przyjętego do realizacji w danej klasie oraz rozkładu treści w ciągu roku szkolnego.</w:t>
      </w:r>
    </w:p>
    <w:p>
      <w:pPr>
        <w:pStyle w:val="Tretekstu"/>
        <w:numPr>
          <w:ilvl w:val="0"/>
          <w:numId w:val="3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Ocenianie powinno uwzględniać zarówno poziom opanowania wiedzy, jak i umiejętność jej praktycznego zastosowania.</w:t>
      </w:r>
    </w:p>
    <w:p>
      <w:pPr>
        <w:pStyle w:val="Tretekstu"/>
        <w:numPr>
          <w:ilvl w:val="0"/>
          <w:numId w:val="32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 powinien mieć możliwość poprawiania i rozwijania swoich umiejętności zgodnie z zasadami określonymi w statucie szkoły i przedmiotowych zasadach oceniania.</w:t>
      </w:r>
    </w:p>
    <w:p>
      <w:pPr>
        <w:pStyle w:val="Nagwek1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OBSZARY PODLEGAJĄCE OCENIANIU</w:t>
      </w:r>
    </w:p>
    <w:p>
      <w:pPr>
        <w:pStyle w:val="Tretekstu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szczególności oceniane są:</w:t>
      </w:r>
    </w:p>
    <w:p>
      <w:pPr>
        <w:pStyle w:val="Tretekstu"/>
        <w:numPr>
          <w:ilvl w:val="0"/>
          <w:numId w:val="3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/>
      </w:pPr>
      <w:r>
        <w:rPr>
          <w:rStyle w:val="Mocnewyrnione"/>
          <w:rFonts w:ascii="Times New Roman" w:hAnsi="Times New Roman"/>
          <w:sz w:val="24"/>
          <w:szCs w:val="24"/>
        </w:rPr>
        <w:t>Czytanie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technika czytania,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rozumienie tekstu,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analiza i interpretacja,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wyciąganie wniosków.</w:t>
      </w:r>
    </w:p>
    <w:p>
      <w:pPr>
        <w:pStyle w:val="Tretekstu"/>
        <w:numPr>
          <w:ilvl w:val="0"/>
          <w:numId w:val="3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/>
      </w:pPr>
      <w:r>
        <w:rPr>
          <w:rStyle w:val="Mocnewyrnione"/>
          <w:rFonts w:ascii="Times New Roman" w:hAnsi="Times New Roman"/>
          <w:sz w:val="24"/>
          <w:szCs w:val="24"/>
        </w:rPr>
        <w:t>Kształcenie literackie i kulturowe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znajomość lektur,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analiza utworów,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znajomość terminologii,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interpretacja tekstów kultury.</w:t>
      </w:r>
    </w:p>
    <w:p>
      <w:pPr>
        <w:pStyle w:val="Tretekstu"/>
        <w:numPr>
          <w:ilvl w:val="0"/>
          <w:numId w:val="3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/>
      </w:pPr>
      <w:r>
        <w:rPr>
          <w:rStyle w:val="Mocnewyrnione"/>
          <w:rFonts w:ascii="Times New Roman" w:hAnsi="Times New Roman"/>
          <w:sz w:val="24"/>
          <w:szCs w:val="24"/>
        </w:rPr>
        <w:t>Tworzenie wypowiedzi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wypowiedzi ustne,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wypowiedzi pisemne,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formy użytkowe,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argumentowanie,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dobór środków językowych.</w:t>
      </w:r>
    </w:p>
    <w:p>
      <w:pPr>
        <w:pStyle w:val="Tretekstu"/>
        <w:numPr>
          <w:ilvl w:val="0"/>
          <w:numId w:val="3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/>
      </w:pPr>
      <w:r>
        <w:rPr>
          <w:rStyle w:val="Mocnewyrnione"/>
          <w:rFonts w:ascii="Times New Roman" w:hAnsi="Times New Roman"/>
          <w:sz w:val="24"/>
          <w:szCs w:val="24"/>
        </w:rPr>
        <w:t>Kształcenie językowe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fleksja,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składnia,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słowotwórstwo,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słownictwo i frazeologia,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poprawność językowa.</w:t>
      </w:r>
    </w:p>
    <w:p>
      <w:pPr>
        <w:pStyle w:val="Tretekstu"/>
        <w:numPr>
          <w:ilvl w:val="0"/>
          <w:numId w:val="3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/>
      </w:pPr>
      <w:r>
        <w:rPr>
          <w:rStyle w:val="Mocnewyrnione"/>
          <w:rFonts w:ascii="Times New Roman" w:hAnsi="Times New Roman"/>
          <w:sz w:val="24"/>
          <w:szCs w:val="24"/>
        </w:rPr>
        <w:t>Ortografia i interpunkcja</w:t>
      </w:r>
    </w:p>
    <w:p>
      <w:pPr>
        <w:pStyle w:val="Tretekstu"/>
        <w:numPr>
          <w:ilvl w:val="0"/>
          <w:numId w:val="33"/>
        </w:numPr>
        <w:tabs>
          <w:tab w:val="clear" w:pos="709"/>
          <w:tab w:val="left" w:pos="709" w:leader="none"/>
        </w:tabs>
        <w:bidi w:val="0"/>
        <w:ind w:start="709" w:hanging="283"/>
        <w:jc w:val="both"/>
        <w:rPr/>
      </w:pPr>
      <w:r>
        <w:rPr>
          <w:rStyle w:val="Mocnewyrnione"/>
          <w:rFonts w:ascii="Times New Roman" w:hAnsi="Times New Roman"/>
          <w:sz w:val="24"/>
          <w:szCs w:val="24"/>
        </w:rPr>
        <w:t>Samokształcenie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korzystanie ze źródeł,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selekcjonowanie informacji,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sporządzanie notatek,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prezentowanie wyników pracy,</w:t>
      </w:r>
    </w:p>
    <w:p>
      <w:pPr>
        <w:pStyle w:val="Tretekstu"/>
        <w:numPr>
          <w:ilvl w:val="1"/>
          <w:numId w:val="33"/>
        </w:numPr>
        <w:tabs>
          <w:tab w:val="clear" w:pos="709"/>
          <w:tab w:val="left" w:pos="1418" w:leader="none"/>
        </w:tabs>
        <w:bidi w:val="0"/>
        <w:ind w:start="1418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odpowiedzialne korzystanie z informacji i zasobów cyfrowych.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0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0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3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4">
    <w:lvl w:ilvl="0">
      <w:start w:val="1"/>
      <w:pStyle w:val="Nagwek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Nagwek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Nagwek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w="http://schemas.openxmlformats.org/wordprocessingml/2006/main">
  <w:zoom w:percent="9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1">
    <w:name w:val="Heading 1"/>
    <w:basedOn w:val="Nagwek"/>
    <w:next w:val="Tretekstu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Nagwek2">
    <w:name w:val="Heading 2"/>
    <w:basedOn w:val="Nagwek"/>
    <w:next w:val="Tretekstu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Nagwek3">
    <w:name w:val="Heading 3"/>
    <w:basedOn w:val="Nagwek"/>
    <w:next w:val="Tretekstu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Mocnewyrnione">
    <w:name w:val="Strong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niapozioma">
    <w:name w:val="Linia pozioma"/>
    <w:basedOn w:val="Normal"/>
    <w:next w:val="Tretekstu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LibreOffice/7.5.4.2$Windows_X86_64 LibreOffice_project/36ccfdc35048b057fd9854c757a8b67ec53977b6</Application>
  <AppVersion>15.0000</AppVersion>
  <Pages>13</Pages>
  <Words>2514</Words>
  <Characters>16880</Characters>
  <CharactersWithSpaces>18718</CharactersWithSpaces>
  <Paragraphs>367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2026-09-29T21:39:52Z</dcterms:created>
  <dc:creator/>
  <dc:description/>
  <dc:language>pl-PL</dc:language>
  <cp:lastModifiedBy/>
  <dcterms:modified xsi:type="dcterms:W3CDTF">2026-09-29T21:48:42Z</dcterms:modified>
  <cp:revision>1</cp:revision>
  <dc:subject/>
  <dc:title/>
</cp:coreProperties>
</file>