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3C" w:rsidRDefault="0013370A">
      <w:r>
        <w:t xml:space="preserve">A/ </w:t>
      </w:r>
      <w:r w:rsidR="00C0673C">
        <w:t xml:space="preserve">W październiku 2019 r.  w związku z Międzynarodowym </w:t>
      </w:r>
      <w:r>
        <w:t>M</w:t>
      </w:r>
      <w:r w:rsidR="00C0673C">
        <w:t xml:space="preserve">iesiącem </w:t>
      </w:r>
      <w:r>
        <w:t>B</w:t>
      </w:r>
      <w:r w:rsidR="00C0673C">
        <w:t xml:space="preserve">ibliotek </w:t>
      </w:r>
      <w:r>
        <w:t>S</w:t>
      </w:r>
      <w:r w:rsidR="00C0673C">
        <w:t xml:space="preserve">zkolnych </w:t>
      </w:r>
      <w:r>
        <w:t xml:space="preserve">uczniowie </w:t>
      </w:r>
      <w:r w:rsidR="00C0673C">
        <w:t xml:space="preserve">obejrzeli </w:t>
      </w:r>
      <w:r w:rsidR="00C0673C" w:rsidRPr="0013370A">
        <w:rPr>
          <w:b/>
        </w:rPr>
        <w:t xml:space="preserve">wystawę prac plastycznych  uczestników  </w:t>
      </w:r>
      <w:proofErr w:type="spellStart"/>
      <w:r w:rsidR="00C0673C" w:rsidRPr="0013370A">
        <w:rPr>
          <w:b/>
        </w:rPr>
        <w:t>ogolnołódzkich</w:t>
      </w:r>
      <w:proofErr w:type="spellEnd"/>
      <w:r w:rsidR="00C0673C" w:rsidRPr="0013370A">
        <w:rPr>
          <w:b/>
        </w:rPr>
        <w:t xml:space="preserve"> konkursów odbywających się </w:t>
      </w:r>
      <w:r w:rsidRPr="0013370A">
        <w:rPr>
          <w:b/>
        </w:rPr>
        <w:t xml:space="preserve">                  </w:t>
      </w:r>
      <w:r w:rsidR="00C0673C" w:rsidRPr="0013370A">
        <w:rPr>
          <w:b/>
        </w:rPr>
        <w:t>w ramach Festiwalu Bibliotek Szkolnych</w:t>
      </w:r>
      <w:r w:rsidR="00C0673C">
        <w:t xml:space="preserve">  ( organizator: Łódzkie Centrum Doskonalenia Nauczycieli i Kształcenia Praktycznego) .  </w:t>
      </w:r>
      <w:r>
        <w:t xml:space="preserve">Zamieszczono na niej 105 prac. </w:t>
      </w:r>
      <w:r w:rsidR="00C0673C">
        <w:t xml:space="preserve">Zorganizowana  w naszej szkole wystawa nosiła tytuł „O czym Opowiada książka?”. Po jej obejrzeniu uczniowie uczestniczyli w zajęciach bibliotecznych, w czasie których poznali dzieje książki   i bibliotek , a także tajemnice biblioteki szkolnej.     </w:t>
      </w:r>
    </w:p>
    <w:p w:rsidR="007B7327" w:rsidRDefault="007B7327">
      <w:r>
        <w:t xml:space="preserve">Wystawę „O czym opowiada książka” oraz szkolną bibliotekę   zwiedziło  także  65 dzieci z przedszkoli usytuowanych  na osiedlu Teofilów. </w:t>
      </w:r>
    </w:p>
    <w:p w:rsidR="007B7327" w:rsidRDefault="007B7327" w:rsidP="007B7327"/>
    <w:p w:rsidR="0013370A" w:rsidRDefault="0013370A" w:rsidP="007B7327">
      <w:pPr>
        <w:rPr>
          <w:b/>
        </w:rPr>
      </w:pPr>
      <w:r>
        <w:rPr>
          <w:b/>
        </w:rPr>
        <w:t xml:space="preserve">B / Projekty  czytelnicze </w:t>
      </w:r>
    </w:p>
    <w:p w:rsidR="007B7327" w:rsidRPr="0013370A" w:rsidRDefault="007B7327" w:rsidP="007B7327">
      <w:pPr>
        <w:rPr>
          <w:b/>
        </w:rPr>
      </w:pPr>
      <w:r w:rsidRPr="0013370A">
        <w:rPr>
          <w:b/>
        </w:rPr>
        <w:t xml:space="preserve">Książka i czytanie było  w pierwszym półroczu  tematem wiodącym w naszej szkole. Uczniowie </w:t>
      </w:r>
      <w:proofErr w:type="spellStart"/>
      <w:r w:rsidRPr="0013370A">
        <w:rPr>
          <w:b/>
        </w:rPr>
        <w:t>kl.I-II</w:t>
      </w:r>
      <w:proofErr w:type="spellEnd"/>
      <w:r w:rsidRPr="0013370A">
        <w:rPr>
          <w:b/>
        </w:rPr>
        <w:t xml:space="preserve"> brali udział w  trzech szkolnych projektach.</w:t>
      </w:r>
    </w:p>
    <w:p w:rsidR="007F24C4" w:rsidRDefault="00C0673C">
      <w:r w:rsidRPr="0013370A">
        <w:rPr>
          <w:b/>
        </w:rPr>
        <w:t>Pro</w:t>
      </w:r>
      <w:r w:rsidR="007F24C4" w:rsidRPr="0013370A">
        <w:rPr>
          <w:b/>
        </w:rPr>
        <w:t>j</w:t>
      </w:r>
      <w:r w:rsidRPr="0013370A">
        <w:rPr>
          <w:b/>
        </w:rPr>
        <w:t>e</w:t>
      </w:r>
      <w:r w:rsidR="007F24C4" w:rsidRPr="0013370A">
        <w:rPr>
          <w:b/>
        </w:rPr>
        <w:t>k</w:t>
      </w:r>
      <w:r w:rsidRPr="0013370A">
        <w:rPr>
          <w:b/>
        </w:rPr>
        <w:t>t szkolny „Autorzy naszych lektur”</w:t>
      </w:r>
      <w:r>
        <w:t xml:space="preserve"> skłonił  uczniów klas I </w:t>
      </w:r>
      <w:proofErr w:type="spellStart"/>
      <w:r>
        <w:t>i</w:t>
      </w:r>
      <w:proofErr w:type="spellEnd"/>
      <w:r>
        <w:t xml:space="preserve"> II do poznania sylwetek twórców popularnych książek dla dzieci. Uczniowie wykonywali plakaty poświęcone tej tematyce,  w klasach </w:t>
      </w:r>
      <w:r w:rsidR="007F24C4">
        <w:t xml:space="preserve">              </w:t>
      </w:r>
      <w:r>
        <w:t xml:space="preserve">i w bibliotece czytano głośno fragmenty utworów </w:t>
      </w:r>
      <w:r w:rsidR="007F24C4">
        <w:t xml:space="preserve">Juliana Tuwima, Jana Brzechwy, Astrid </w:t>
      </w:r>
      <w:proofErr w:type="spellStart"/>
      <w:r w:rsidR="007F24C4">
        <w:t>Lindgren</w:t>
      </w:r>
      <w:proofErr w:type="spellEnd"/>
      <w:r w:rsidR="007F24C4">
        <w:t xml:space="preserve">, </w:t>
      </w:r>
      <w:proofErr w:type="spellStart"/>
      <w:r w:rsidR="007F24C4">
        <w:t>Tove</w:t>
      </w:r>
      <w:proofErr w:type="spellEnd"/>
      <w:r w:rsidR="007F24C4">
        <w:t xml:space="preserve"> Jansson, Justyny Bednarek, Grażyny </w:t>
      </w:r>
      <w:proofErr w:type="spellStart"/>
      <w:r w:rsidR="007F24C4">
        <w:t>Bąkiewicz</w:t>
      </w:r>
      <w:proofErr w:type="spellEnd"/>
      <w:r w:rsidR="007F24C4">
        <w:t xml:space="preserve">   i innych pisarzy.  Uczniowie </w:t>
      </w:r>
      <w:proofErr w:type="spellStart"/>
      <w:r w:rsidR="007F24C4">
        <w:t>kl.II</w:t>
      </w:r>
      <w:proofErr w:type="spellEnd"/>
      <w:r w:rsidR="007F24C4">
        <w:t xml:space="preserve"> wzięli udział                w konkursie „Trzy pytania o…  autorów naszych lektur”, natomiast uczniowie </w:t>
      </w:r>
      <w:proofErr w:type="spellStart"/>
      <w:r w:rsidR="007F24C4">
        <w:t>kl.I</w:t>
      </w:r>
      <w:proofErr w:type="spellEnd"/>
      <w:r w:rsidR="007F24C4">
        <w:t xml:space="preserve"> w konkursie plastycznym „Bohaterowie naszych lektur”. </w:t>
      </w:r>
      <w:r w:rsidR="00125904">
        <w:t xml:space="preserve"> Odbył się także Szkolny konkurs Pięknego Czytania. </w:t>
      </w:r>
    </w:p>
    <w:p w:rsidR="007F24C4" w:rsidRDefault="007F24C4">
      <w:r w:rsidRPr="0013370A">
        <w:rPr>
          <w:b/>
        </w:rPr>
        <w:t>„Wśród bohaterów baśni” to tytuł projektu szkolnego</w:t>
      </w:r>
      <w:r>
        <w:t xml:space="preserve"> , którego celem było   zachęcenie uczniów                do czytania baśni.  W ramach   odbyła się akcja ”Jesień z książką” – wystosowano do rodziców list                z zaproszeniem do udziału w tygodniu głośnego czytania baśni w domach,  w kręgu rodziny.  Ba</w:t>
      </w:r>
      <w:r w:rsidR="00125904">
        <w:t>ś</w:t>
      </w:r>
      <w:r>
        <w:t>nie</w:t>
      </w:r>
      <w:r w:rsidR="00125904">
        <w:t xml:space="preserve"> czytano  oraz </w:t>
      </w:r>
      <w:r>
        <w:t xml:space="preserve">opowiadano również  w szkole – na lekcjach, w </w:t>
      </w:r>
      <w:r w:rsidR="00125904">
        <w:t xml:space="preserve">czasie zajęć świetlicowych                          i   w bibliotece. Pani bibliotekarka Barbara Langner  przeprowadziła  w klasach I-II ilustrowane slajdami  zajęcia pt .  „W kręgu bohaterów baśni i legendy”.   Przypomniano dzieciom sylwetki znanych bajkopisarzy – </w:t>
      </w:r>
      <w:proofErr w:type="spellStart"/>
      <w:r w:rsidR="00125904">
        <w:t>H.CH.Andersena</w:t>
      </w:r>
      <w:proofErr w:type="spellEnd"/>
      <w:r w:rsidR="00125904">
        <w:t xml:space="preserve">  oraz braci Grimm</w:t>
      </w:r>
      <w:r w:rsidR="00EF2B7C">
        <w:t xml:space="preserve"> oraz ich </w:t>
      </w:r>
      <w:r w:rsidR="00125904">
        <w:t xml:space="preserve"> najpopularniejsze baśnie.  Uczniowie wszystkich klas wzięli udział w szkolnym konkursie plastycznym  dotyczącym  postaci </w:t>
      </w:r>
      <w:r w:rsidR="00EF2B7C">
        <w:t xml:space="preserve">               </w:t>
      </w:r>
      <w:r w:rsidR="00125904">
        <w:t xml:space="preserve">z baśni.  Konkurs zorganizowany został przez  bibliotekę oraz  świetlice szkolną. </w:t>
      </w:r>
    </w:p>
    <w:p w:rsidR="00C0673C" w:rsidRDefault="00125904">
      <w:r w:rsidRPr="0013370A">
        <w:rPr>
          <w:b/>
        </w:rPr>
        <w:t>Projekt  „</w:t>
      </w:r>
      <w:proofErr w:type="spellStart"/>
      <w:r w:rsidRPr="0013370A">
        <w:rPr>
          <w:b/>
        </w:rPr>
        <w:t>Czytam-Myślę-Działam</w:t>
      </w:r>
      <w:proofErr w:type="spellEnd"/>
      <w:r w:rsidRPr="0013370A">
        <w:rPr>
          <w:b/>
        </w:rPr>
        <w:t>”</w:t>
      </w:r>
      <w:r>
        <w:t xml:space="preserve">   adresowany był do uczniów klas II, a  realizowali</w:t>
      </w:r>
      <w:r w:rsidR="007B7327">
        <w:t xml:space="preserve"> go wychowawcy klas  </w:t>
      </w:r>
      <w:r>
        <w:t xml:space="preserve">. Uczniowie </w:t>
      </w:r>
      <w:r w:rsidR="007B7327">
        <w:t xml:space="preserve">czytali i omawiali lektury oraz  </w:t>
      </w:r>
      <w:r>
        <w:t>w</w:t>
      </w:r>
      <w:r w:rsidR="007B7327">
        <w:t>y</w:t>
      </w:r>
      <w:r>
        <w:t>konywali prace pl</w:t>
      </w:r>
      <w:r w:rsidR="007B7327">
        <w:t>a</w:t>
      </w:r>
      <w:r>
        <w:t>styczne</w:t>
      </w:r>
      <w:r w:rsidR="007B7327">
        <w:t xml:space="preserve">. Klasa </w:t>
      </w:r>
      <w:proofErr w:type="spellStart"/>
      <w:r w:rsidR="007B7327">
        <w:t>IIa</w:t>
      </w:r>
      <w:proofErr w:type="spellEnd"/>
      <w:r w:rsidR="007B7327">
        <w:t xml:space="preserve"> wykonywała  komiksy  do książki </w:t>
      </w:r>
      <w:proofErr w:type="spellStart"/>
      <w:r w:rsidR="007B7327">
        <w:t>J.Bednarek</w:t>
      </w:r>
      <w:proofErr w:type="spellEnd"/>
      <w:r w:rsidR="007B7327">
        <w:t xml:space="preserve"> „ </w:t>
      </w:r>
      <w:proofErr w:type="spellStart"/>
      <w:r w:rsidR="007B7327">
        <w:t>Niesamowiete</w:t>
      </w:r>
      <w:proofErr w:type="spellEnd"/>
      <w:r w:rsidR="007B7327">
        <w:t xml:space="preserve"> przygody 10 skarpetek” , natomiast kl. </w:t>
      </w:r>
      <w:proofErr w:type="spellStart"/>
      <w:r w:rsidR="007B7327">
        <w:t>IIb</w:t>
      </w:r>
      <w:proofErr w:type="spellEnd"/>
      <w:r w:rsidR="007B7327">
        <w:t xml:space="preserve"> makiety  przestrzenne wioski </w:t>
      </w:r>
      <w:proofErr w:type="spellStart"/>
      <w:r w:rsidR="007B7327">
        <w:t>Bullerbyn</w:t>
      </w:r>
      <w:proofErr w:type="spellEnd"/>
      <w:r w:rsidR="007B7327">
        <w:t xml:space="preserve"> odnoszące się do książki Astrid </w:t>
      </w:r>
      <w:proofErr w:type="spellStart"/>
      <w:r w:rsidR="007B7327">
        <w:t>Lindgren</w:t>
      </w:r>
      <w:proofErr w:type="spellEnd"/>
      <w:r w:rsidR="007B7327">
        <w:t xml:space="preserve">. Wyniki prac dzieci można było podziwiać na wystawie w holu szkoły. </w:t>
      </w:r>
      <w:r w:rsidR="007F24C4">
        <w:t xml:space="preserve">  </w:t>
      </w:r>
    </w:p>
    <w:p w:rsidR="007B7327" w:rsidRDefault="00EF2B7C">
      <w:r w:rsidRPr="00EF2B7C">
        <w:rPr>
          <w:b/>
        </w:rPr>
        <w:t>C/</w:t>
      </w:r>
      <w:r w:rsidR="007B7327">
        <w:t xml:space="preserve">W listopadzie w naszej szkole odbyła się  </w:t>
      </w:r>
      <w:r w:rsidR="007B7327" w:rsidRPr="0013370A">
        <w:rPr>
          <w:b/>
        </w:rPr>
        <w:t>Akcja „</w:t>
      </w:r>
      <w:proofErr w:type="spellStart"/>
      <w:r w:rsidR="007B7327" w:rsidRPr="0013370A">
        <w:rPr>
          <w:b/>
        </w:rPr>
        <w:t>Książkobranie</w:t>
      </w:r>
      <w:proofErr w:type="spellEnd"/>
      <w:r w:rsidR="007B7327">
        <w:t xml:space="preserve">”. Pani bibliotekarka zaprosiła do biblioteki  uczniów klasy I </w:t>
      </w:r>
      <w:proofErr w:type="spellStart"/>
      <w:r w:rsidR="007B7327">
        <w:t>i</w:t>
      </w:r>
      <w:proofErr w:type="spellEnd"/>
      <w:r w:rsidR="007B7327">
        <w:t xml:space="preserve"> II, aby zapoznały się z książkami  zakupionymi  w ramach Narodowego Programu Rozwoju  Czytelnictwa. Oferta spotkała się  ogromnym zainteresowaniem dzieci. </w:t>
      </w:r>
    </w:p>
    <w:p w:rsidR="007B7327" w:rsidRDefault="0013370A">
      <w:r w:rsidRPr="0013370A">
        <w:rPr>
          <w:b/>
        </w:rPr>
        <w:t>„Szkolna liga czytelnicza”</w:t>
      </w:r>
      <w:r>
        <w:t xml:space="preserve">  to tytuł konkursu , który  ogłosiła biblioteka szkolna .  Celem konkursu jest wyłonienie  najaktywniejszych czytelników biblioteki. Uczniowie będą musieli  wykazać  się także </w:t>
      </w:r>
      <w:r>
        <w:lastRenderedPageBreak/>
        <w:t xml:space="preserve">znajomością  wybranych książek, które nie są lekturami obowiązkowymi.  Podsumowanie konkursu nastąpi   w czerwcu 2020r. </w:t>
      </w:r>
    </w:p>
    <w:sectPr w:rsidR="007B7327" w:rsidSect="002A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C0673C"/>
    <w:rsid w:val="00125904"/>
    <w:rsid w:val="0013370A"/>
    <w:rsid w:val="002A2066"/>
    <w:rsid w:val="007B7327"/>
    <w:rsid w:val="007F24C4"/>
    <w:rsid w:val="00C0673C"/>
    <w:rsid w:val="00EF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2020-01-12T11:21:00Z</dcterms:created>
  <dcterms:modified xsi:type="dcterms:W3CDTF">2020-01-12T12:14:00Z</dcterms:modified>
</cp:coreProperties>
</file>